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77" w:rsidRPr="00404F2F" w:rsidRDefault="004E2EB4" w:rsidP="00404F2F">
      <w:pPr>
        <w:jc w:val="center"/>
        <w:rPr>
          <w:rFonts w:ascii="Times New Roman" w:eastAsia="標楷體" w:hAnsi="Times New Roman" w:cs="Times New Roman"/>
        </w:rPr>
      </w:pPr>
      <w:r w:rsidRPr="004E2EB4">
        <w:rPr>
          <w:rFonts w:ascii="Times New Roman" w:eastAsia="標楷體" w:hAnsi="Times New Roman" w:cs="Times New Roman" w:hint="eastAsia"/>
        </w:rPr>
        <w:t>國際觀專欄</w:t>
      </w:r>
      <w:r w:rsidR="0096446B">
        <w:rPr>
          <w:rFonts w:ascii="Times New Roman" w:eastAsia="標楷體" w:hAnsi="Times New Roman" w:cs="Times New Roman" w:hint="eastAsia"/>
        </w:rPr>
        <w:t>_(48</w:t>
      </w:r>
      <w:r w:rsidRPr="004E2EB4">
        <w:rPr>
          <w:rFonts w:ascii="Times New Roman" w:eastAsia="標楷體" w:hAnsi="Times New Roman" w:cs="Times New Roman" w:hint="eastAsia"/>
        </w:rPr>
        <w:t>)</w:t>
      </w:r>
      <w:r w:rsidR="00315CEB">
        <w:rPr>
          <w:rFonts w:ascii="Times New Roman" w:eastAsia="標楷體" w:hAnsi="Times New Roman" w:cs="Times New Roman" w:hint="eastAsia"/>
        </w:rPr>
        <w:t xml:space="preserve"> </w:t>
      </w:r>
      <w:bookmarkStart w:id="0" w:name="_GoBack"/>
      <w:bookmarkEnd w:id="0"/>
      <w:r w:rsidR="0096446B">
        <w:rPr>
          <w:rFonts w:ascii="Times New Roman" w:eastAsia="標楷體" w:hAnsi="Times New Roman" w:cs="Times New Roman" w:hint="eastAsia"/>
        </w:rPr>
        <w:t>我們該學德國和瑞士</w:t>
      </w:r>
    </w:p>
    <w:p w:rsidR="00404F2F" w:rsidRPr="00404F2F" w:rsidRDefault="00404F2F">
      <w:pPr>
        <w:rPr>
          <w:rFonts w:ascii="Times New Roman" w:eastAsia="標楷體" w:hAnsi="Times New Roman" w:cs="Times New Roman"/>
        </w:rPr>
      </w:pPr>
    </w:p>
    <w:p w:rsidR="00404F2F" w:rsidRPr="00404F2F" w:rsidRDefault="00404F2F" w:rsidP="00404F2F">
      <w:pPr>
        <w:jc w:val="center"/>
        <w:rPr>
          <w:rFonts w:ascii="Times New Roman" w:eastAsia="標楷體" w:hAnsi="Times New Roman" w:cs="Times New Roman"/>
        </w:rPr>
      </w:pPr>
      <w:r w:rsidRPr="00404F2F">
        <w:rPr>
          <w:rFonts w:ascii="Times New Roman" w:eastAsia="標楷體" w:hAnsi="Times New Roman" w:cs="Times New Roman"/>
        </w:rPr>
        <w:t>李家同</w:t>
      </w:r>
    </w:p>
    <w:p w:rsidR="00404F2F" w:rsidRDefault="0096446B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>
        <w:rPr>
          <w:rFonts w:ascii="Times New Roman" w:eastAsia="標楷體" w:hAnsi="Times New Roman" w:cs="Times New Roman" w:hint="eastAsia"/>
        </w:rPr>
        <w:t>最近川普提到美國和中國之間的貿易逆差，可是他沒有提到美國和德國的貿易逆差，德國輸出到美國的貨品價值是</w:t>
      </w:r>
      <w:r>
        <w:rPr>
          <w:rFonts w:ascii="Times New Roman" w:eastAsia="標楷體" w:hAnsi="Times New Roman" w:cs="Times New Roman" w:hint="eastAsia"/>
        </w:rPr>
        <w:t>1106</w:t>
      </w:r>
      <w:r>
        <w:rPr>
          <w:rFonts w:ascii="Times New Roman" w:eastAsia="標楷體" w:hAnsi="Times New Roman" w:cs="Times New Roman" w:hint="eastAsia"/>
        </w:rPr>
        <w:t>億歐元，而美國輸到德國的貨品價值是</w:t>
      </w:r>
      <w:r>
        <w:rPr>
          <w:rFonts w:ascii="Times New Roman" w:eastAsia="標楷體" w:hAnsi="Times New Roman" w:cs="Times New Roman" w:hint="eastAsia"/>
        </w:rPr>
        <w:t>600</w:t>
      </w:r>
      <w:r>
        <w:rPr>
          <w:rFonts w:ascii="Times New Roman" w:eastAsia="標楷體" w:hAnsi="Times New Roman" w:cs="Times New Roman" w:hint="eastAsia"/>
        </w:rPr>
        <w:t>億歐元。美國有</w:t>
      </w: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 w:hint="eastAsia"/>
        </w:rPr>
        <w:t>億人口，德國人口</w:t>
      </w:r>
      <w:r>
        <w:rPr>
          <w:rFonts w:ascii="Times New Roman" w:eastAsia="標楷體" w:hAnsi="Times New Roman" w:cs="Times New Roman" w:hint="eastAsia"/>
        </w:rPr>
        <w:t>8000</w:t>
      </w:r>
      <w:r>
        <w:rPr>
          <w:rFonts w:ascii="Times New Roman" w:eastAsia="標楷體" w:hAnsi="Times New Roman" w:cs="Times New Roman" w:hint="eastAsia"/>
        </w:rPr>
        <w:t>萬，由此可見美國的國力實在比不上德國。</w:t>
      </w:r>
    </w:p>
    <w:p w:rsidR="0096446B" w:rsidRDefault="0096446B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</w:p>
    <w:p w:rsidR="0096446B" w:rsidRDefault="0096446B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>
        <w:rPr>
          <w:rFonts w:ascii="Times New Roman" w:eastAsia="標楷體" w:hAnsi="Times New Roman" w:cs="Times New Roman" w:hint="eastAsia"/>
        </w:rPr>
        <w:t>還有一個國家也值得我們注意，那就是瑞士。瑞士輸出到美國的貨品價值是</w:t>
      </w:r>
      <w:r>
        <w:rPr>
          <w:rFonts w:ascii="Times New Roman" w:eastAsia="標楷體" w:hAnsi="Times New Roman" w:cs="Times New Roman" w:hint="eastAsia"/>
        </w:rPr>
        <w:t>170</w:t>
      </w:r>
      <w:r>
        <w:rPr>
          <w:rFonts w:ascii="Times New Roman" w:eastAsia="標楷體" w:hAnsi="Times New Roman" w:cs="Times New Roman" w:hint="eastAsia"/>
        </w:rPr>
        <w:t>億美元，美國輸到瑞士的是</w:t>
      </w:r>
      <w:r>
        <w:rPr>
          <w:rFonts w:ascii="Times New Roman" w:eastAsia="標楷體" w:hAnsi="Times New Roman" w:cs="Times New Roman" w:hint="eastAsia"/>
        </w:rPr>
        <w:t>119</w:t>
      </w:r>
      <w:r>
        <w:rPr>
          <w:rFonts w:ascii="Times New Roman" w:eastAsia="標楷體" w:hAnsi="Times New Roman" w:cs="Times New Roman" w:hint="eastAsia"/>
        </w:rPr>
        <w:t>億美元，但是瑞士人口只有</w:t>
      </w:r>
      <w:r>
        <w:rPr>
          <w:rFonts w:ascii="Times New Roman" w:eastAsia="標楷體" w:hAnsi="Times New Roman" w:cs="Times New Roman" w:hint="eastAsia"/>
        </w:rPr>
        <w:t>830</w:t>
      </w:r>
      <w:r>
        <w:rPr>
          <w:rFonts w:ascii="Times New Roman" w:eastAsia="標楷體" w:hAnsi="Times New Roman" w:cs="Times New Roman" w:hint="eastAsia"/>
        </w:rPr>
        <w:t>萬人。</w:t>
      </w:r>
    </w:p>
    <w:p w:rsidR="0096446B" w:rsidRDefault="0096446B">
      <w:pPr>
        <w:rPr>
          <w:rFonts w:ascii="Times New Roman" w:eastAsia="標楷體" w:hAnsi="Times New Roman" w:cs="Times New Roman" w:hint="eastAsia"/>
        </w:rPr>
      </w:pPr>
    </w:p>
    <w:p w:rsidR="0096446B" w:rsidRDefault="0096446B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>
        <w:rPr>
          <w:rFonts w:ascii="Times New Roman" w:eastAsia="標楷體" w:hAnsi="Times New Roman" w:cs="Times New Roman" w:hint="eastAsia"/>
        </w:rPr>
        <w:t>德國和瑞士都是在精密工業上的佼佼者，他們輸出的往往是價值非常高的產品。世界上的</w:t>
      </w:r>
      <w:r w:rsidR="00220979">
        <w:rPr>
          <w:rFonts w:ascii="Times New Roman" w:eastAsia="標楷體" w:hAnsi="Times New Roman" w:cs="Times New Roman" w:hint="eastAsia"/>
        </w:rPr>
        <w:t>針織機裡面當然要</w:t>
      </w:r>
      <w:proofErr w:type="gramStart"/>
      <w:r w:rsidR="00220979">
        <w:rPr>
          <w:rFonts w:ascii="Times New Roman" w:eastAsia="標楷體" w:hAnsi="Times New Roman" w:cs="Times New Roman" w:hint="eastAsia"/>
        </w:rPr>
        <w:t>用到針</w:t>
      </w:r>
      <w:proofErr w:type="gramEnd"/>
      <w:r w:rsidR="00220979">
        <w:rPr>
          <w:rFonts w:ascii="Times New Roman" w:eastAsia="標楷體" w:hAnsi="Times New Roman" w:cs="Times New Roman" w:hint="eastAsia"/>
        </w:rPr>
        <w:t>，可是</w:t>
      </w:r>
      <w:proofErr w:type="gramStart"/>
      <w:r w:rsidR="00220979">
        <w:rPr>
          <w:rFonts w:ascii="Times New Roman" w:eastAsia="標楷體" w:hAnsi="Times New Roman" w:cs="Times New Roman" w:hint="eastAsia"/>
        </w:rPr>
        <w:t>這些針幾乎</w:t>
      </w:r>
      <w:proofErr w:type="gramEnd"/>
      <w:r w:rsidR="00220979">
        <w:rPr>
          <w:rFonts w:ascii="Times New Roman" w:eastAsia="標楷體" w:hAnsi="Times New Roman" w:cs="Times New Roman" w:hint="eastAsia"/>
        </w:rPr>
        <w:t>一家德國的公司會做，這家公司所出產的針市</w:t>
      </w:r>
      <w:proofErr w:type="gramStart"/>
      <w:r w:rsidR="00220979">
        <w:rPr>
          <w:rFonts w:ascii="Times New Roman" w:eastAsia="標楷體" w:hAnsi="Times New Roman" w:cs="Times New Roman" w:hint="eastAsia"/>
        </w:rPr>
        <w:t>佔</w:t>
      </w:r>
      <w:proofErr w:type="gramEnd"/>
      <w:r w:rsidR="00220979">
        <w:rPr>
          <w:rFonts w:ascii="Times New Roman" w:eastAsia="標楷體" w:hAnsi="Times New Roman" w:cs="Times New Roman" w:hint="eastAsia"/>
        </w:rPr>
        <w:t>率是</w:t>
      </w:r>
      <w:r w:rsidR="00220979">
        <w:rPr>
          <w:rFonts w:ascii="Times New Roman" w:eastAsia="標楷體" w:hAnsi="Times New Roman" w:cs="Times New Roman" w:hint="eastAsia"/>
        </w:rPr>
        <w:t>93%</w:t>
      </w:r>
      <w:r w:rsidR="00220979">
        <w:rPr>
          <w:rFonts w:ascii="Times New Roman" w:eastAsia="標楷體" w:hAnsi="Times New Roman" w:cs="Times New Roman" w:hint="eastAsia"/>
        </w:rPr>
        <w:t>。瑞士所製造的工具機有價值到</w:t>
      </w:r>
      <w:r w:rsidR="00220979">
        <w:rPr>
          <w:rFonts w:ascii="Times New Roman" w:eastAsia="標楷體" w:hAnsi="Times New Roman" w:cs="Times New Roman" w:hint="eastAsia"/>
        </w:rPr>
        <w:t>5000</w:t>
      </w:r>
      <w:r w:rsidR="00220979">
        <w:rPr>
          <w:rFonts w:ascii="Times New Roman" w:eastAsia="標楷體" w:hAnsi="Times New Roman" w:cs="Times New Roman" w:hint="eastAsia"/>
        </w:rPr>
        <w:t>萬台幣一架。</w:t>
      </w:r>
    </w:p>
    <w:p w:rsidR="00220979" w:rsidRDefault="00220979">
      <w:pPr>
        <w:rPr>
          <w:rFonts w:ascii="Times New Roman" w:eastAsia="標楷體" w:hAnsi="Times New Roman" w:cs="Times New Roman" w:hint="eastAsia"/>
        </w:rPr>
      </w:pPr>
    </w:p>
    <w:p w:rsidR="00220979" w:rsidRDefault="00220979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>
        <w:rPr>
          <w:rFonts w:ascii="Times New Roman" w:eastAsia="標楷體" w:hAnsi="Times New Roman" w:cs="Times New Roman" w:hint="eastAsia"/>
        </w:rPr>
        <w:t>我們國家不太注意歐洲國家，成天想學美國，我們只知道想打造「亞洲、矽谷」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不知何故而非亞洲矽谷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，其實我們也應該注意像德國和瑞士這一類的國家，他們的特點就是在基本工業技術上功力非常之深，所以他們的工業產品才會極為精密。這些精密產品帶給了這些國家</w:t>
      </w:r>
      <w:proofErr w:type="gramStart"/>
      <w:r>
        <w:rPr>
          <w:rFonts w:ascii="Times New Roman" w:eastAsia="標楷體" w:hAnsi="Times New Roman" w:cs="Times New Roman" w:hint="eastAsia"/>
        </w:rPr>
        <w:t>繁榮，</w:t>
      </w:r>
      <w:proofErr w:type="gramEnd"/>
      <w:r>
        <w:rPr>
          <w:rFonts w:ascii="Times New Roman" w:eastAsia="標楷體" w:hAnsi="Times New Roman" w:cs="Times New Roman" w:hint="eastAsia"/>
        </w:rPr>
        <w:t>不論世界經濟有什麼太大的變化，這些國家所受的負面影響是不大的。</w:t>
      </w:r>
    </w:p>
    <w:p w:rsidR="00220979" w:rsidRDefault="00220979">
      <w:pPr>
        <w:rPr>
          <w:rFonts w:ascii="Times New Roman" w:eastAsia="標楷體" w:hAnsi="Times New Roman" w:cs="Times New Roman" w:hint="eastAsia"/>
        </w:rPr>
      </w:pPr>
    </w:p>
    <w:p w:rsidR="00220979" w:rsidRPr="00404F2F" w:rsidRDefault="0022097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>
        <w:rPr>
          <w:rFonts w:ascii="Times New Roman" w:eastAsia="標楷體" w:hAnsi="Times New Roman" w:cs="Times New Roman" w:hint="eastAsia"/>
        </w:rPr>
        <w:t>我建議我們的國家社會注意德國和瑞士的成就，以非常務實的態度往下</w:t>
      </w:r>
      <w:r w:rsidR="00A64FDE">
        <w:rPr>
          <w:rFonts w:ascii="Times New Roman" w:eastAsia="標楷體" w:hAnsi="Times New Roman" w:cs="Times New Roman" w:hint="eastAsia"/>
        </w:rPr>
        <w:t>紮</w:t>
      </w:r>
      <w:r>
        <w:rPr>
          <w:rFonts w:ascii="Times New Roman" w:eastAsia="標楷體" w:hAnsi="Times New Roman" w:cs="Times New Roman" w:hint="eastAsia"/>
        </w:rPr>
        <w:t>根，奠定工業基本技術</w:t>
      </w:r>
      <w:r w:rsidR="00A64FDE">
        <w:rPr>
          <w:rFonts w:ascii="Times New Roman" w:eastAsia="標楷體" w:hAnsi="Times New Roman" w:cs="Times New Roman" w:hint="eastAsia"/>
        </w:rPr>
        <w:t>的水準。有了這種非常高級的基本工業技術，我們當然會提升我們的工業水準。如果我們沒有好的基本技術，我們不可能有好的工業產品，我們的經濟絕不可能有很好的競爭，我們國人的薪水也不可能提高。</w:t>
      </w:r>
    </w:p>
    <w:sectPr w:rsidR="00220979" w:rsidRPr="00404F2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94F" w:rsidRDefault="00FA294F" w:rsidP="00CC3FA7">
      <w:r>
        <w:separator/>
      </w:r>
    </w:p>
  </w:endnote>
  <w:endnote w:type="continuationSeparator" w:id="0">
    <w:p w:rsidR="00FA294F" w:rsidRDefault="00FA294F" w:rsidP="00CC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714459"/>
      <w:docPartObj>
        <w:docPartGallery w:val="Page Numbers (Bottom of Page)"/>
        <w:docPartUnique/>
      </w:docPartObj>
    </w:sdtPr>
    <w:sdtEndPr/>
    <w:sdtContent>
      <w:p w:rsidR="00CC3FA7" w:rsidRDefault="00CC3F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CEB" w:rsidRPr="00315CEB">
          <w:rPr>
            <w:noProof/>
            <w:lang w:val="zh-TW"/>
          </w:rPr>
          <w:t>1</w:t>
        </w:r>
        <w:r>
          <w:fldChar w:fldCharType="end"/>
        </w:r>
      </w:p>
    </w:sdtContent>
  </w:sdt>
  <w:p w:rsidR="00CC3FA7" w:rsidRDefault="00CC3F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94F" w:rsidRDefault="00FA294F" w:rsidP="00CC3FA7">
      <w:r>
        <w:separator/>
      </w:r>
    </w:p>
  </w:footnote>
  <w:footnote w:type="continuationSeparator" w:id="0">
    <w:p w:rsidR="00FA294F" w:rsidRDefault="00FA294F" w:rsidP="00CC3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2F"/>
    <w:rsid w:val="001A41E8"/>
    <w:rsid w:val="00220979"/>
    <w:rsid w:val="00315CEB"/>
    <w:rsid w:val="00404F2F"/>
    <w:rsid w:val="004E2EB4"/>
    <w:rsid w:val="008F3E77"/>
    <w:rsid w:val="0096446B"/>
    <w:rsid w:val="00A64FDE"/>
    <w:rsid w:val="00CC3FA7"/>
    <w:rsid w:val="00E91016"/>
    <w:rsid w:val="00FA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3F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3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3FA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3F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3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3F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8</cp:revision>
  <dcterms:created xsi:type="dcterms:W3CDTF">2016-11-14T01:34:00Z</dcterms:created>
  <dcterms:modified xsi:type="dcterms:W3CDTF">2016-11-21T02:07:00Z</dcterms:modified>
</cp:coreProperties>
</file>